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888" w:rsidRPr="00767A57" w:rsidRDefault="00883391" w:rsidP="00767A57">
      <w:pPr>
        <w:spacing w:after="0"/>
        <w:ind w:left="106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  <w:r w:rsidR="007C63F6" w:rsidRPr="00767A57">
        <w:rPr>
          <w:rFonts w:ascii="Times New Roman" w:hAnsi="Times New Roman"/>
          <w:sz w:val="20"/>
          <w:szCs w:val="20"/>
        </w:rPr>
        <w:t xml:space="preserve"> </w:t>
      </w:r>
    </w:p>
    <w:p w:rsidR="007C63F6" w:rsidRPr="00767A57" w:rsidRDefault="007C63F6" w:rsidP="00767A57">
      <w:pPr>
        <w:spacing w:after="0"/>
        <w:ind w:left="10620"/>
        <w:jc w:val="center"/>
        <w:rPr>
          <w:rFonts w:ascii="Times New Roman" w:hAnsi="Times New Roman"/>
          <w:sz w:val="20"/>
          <w:szCs w:val="20"/>
        </w:rPr>
      </w:pPr>
      <w:r w:rsidRPr="00767A57">
        <w:rPr>
          <w:rFonts w:ascii="Times New Roman" w:hAnsi="Times New Roman"/>
          <w:sz w:val="20"/>
          <w:szCs w:val="20"/>
        </w:rPr>
        <w:t xml:space="preserve">к Муниципальной долгосрочной </w:t>
      </w:r>
    </w:p>
    <w:p w:rsidR="007C63F6" w:rsidRPr="00767A57" w:rsidRDefault="007C63F6" w:rsidP="00767A57">
      <w:pPr>
        <w:spacing w:after="0"/>
        <w:ind w:left="10620"/>
        <w:jc w:val="center"/>
        <w:rPr>
          <w:rFonts w:ascii="Times New Roman" w:hAnsi="Times New Roman"/>
          <w:sz w:val="20"/>
          <w:szCs w:val="20"/>
        </w:rPr>
      </w:pPr>
      <w:r w:rsidRPr="00767A57">
        <w:rPr>
          <w:rFonts w:ascii="Times New Roman" w:hAnsi="Times New Roman"/>
          <w:sz w:val="20"/>
          <w:szCs w:val="20"/>
        </w:rPr>
        <w:t xml:space="preserve">программе «Профилактика </w:t>
      </w:r>
      <w:r w:rsidR="006414F5">
        <w:rPr>
          <w:rFonts w:ascii="Times New Roman" w:hAnsi="Times New Roman"/>
          <w:sz w:val="20"/>
          <w:szCs w:val="20"/>
        </w:rPr>
        <w:t>антитеррористической и экстремисткой деятельности</w:t>
      </w:r>
      <w:r w:rsidRPr="00767A57">
        <w:rPr>
          <w:rFonts w:ascii="Times New Roman" w:hAnsi="Times New Roman"/>
          <w:sz w:val="20"/>
          <w:szCs w:val="20"/>
        </w:rPr>
        <w:t xml:space="preserve"> </w:t>
      </w:r>
    </w:p>
    <w:p w:rsidR="007C63F6" w:rsidRDefault="006414F5" w:rsidP="00767A57">
      <w:pPr>
        <w:spacing w:after="0"/>
        <w:ind w:left="106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на территории города</w:t>
      </w:r>
      <w:r w:rsidR="007C63F6" w:rsidRPr="00767A57">
        <w:rPr>
          <w:rFonts w:ascii="Times New Roman" w:hAnsi="Times New Roman"/>
          <w:sz w:val="20"/>
          <w:szCs w:val="20"/>
        </w:rPr>
        <w:t xml:space="preserve"> Батайск</w:t>
      </w:r>
      <w:r>
        <w:rPr>
          <w:rFonts w:ascii="Times New Roman" w:hAnsi="Times New Roman"/>
          <w:sz w:val="20"/>
          <w:szCs w:val="20"/>
        </w:rPr>
        <w:t>а</w:t>
      </w:r>
      <w:r w:rsidR="007C63F6" w:rsidRPr="00767A57">
        <w:rPr>
          <w:rFonts w:ascii="Times New Roman" w:hAnsi="Times New Roman"/>
          <w:sz w:val="20"/>
          <w:szCs w:val="20"/>
        </w:rPr>
        <w:t xml:space="preserve"> на 2011-2013 годы»</w:t>
      </w:r>
    </w:p>
    <w:p w:rsidR="007C63F6" w:rsidRDefault="007C63F6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63F6" w:rsidRDefault="007C63F6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7C63F6" w:rsidRDefault="009F2D8A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7C63F6">
        <w:rPr>
          <w:rFonts w:ascii="Times New Roman" w:hAnsi="Times New Roman"/>
          <w:sz w:val="24"/>
          <w:szCs w:val="24"/>
        </w:rPr>
        <w:t xml:space="preserve">ероприятий </w:t>
      </w:r>
      <w:r>
        <w:rPr>
          <w:rFonts w:ascii="Times New Roman" w:hAnsi="Times New Roman"/>
          <w:sz w:val="24"/>
          <w:szCs w:val="24"/>
        </w:rPr>
        <w:t xml:space="preserve">по реализации Муниципальной долгосрочной программы целевой программы </w:t>
      </w:r>
    </w:p>
    <w:p w:rsidR="009F2D8A" w:rsidRDefault="009F2D8A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«Профилактика </w:t>
      </w:r>
      <w:r w:rsidR="006414F5">
        <w:rPr>
          <w:rFonts w:ascii="Times New Roman" w:hAnsi="Times New Roman"/>
          <w:sz w:val="24"/>
          <w:szCs w:val="24"/>
        </w:rPr>
        <w:t>антитеррористической и экстремисткой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14F5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>город</w:t>
      </w:r>
      <w:r w:rsidR="006414F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Батайск</w:t>
      </w:r>
      <w:r w:rsidR="006414F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на 2011-2013 годы»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835"/>
        <w:gridCol w:w="1560"/>
        <w:gridCol w:w="992"/>
        <w:gridCol w:w="992"/>
        <w:gridCol w:w="992"/>
        <w:gridCol w:w="993"/>
        <w:gridCol w:w="1417"/>
        <w:gridCol w:w="1418"/>
        <w:gridCol w:w="2126"/>
        <w:gridCol w:w="1559"/>
      </w:tblGrid>
      <w:tr w:rsidR="00F345D6" w:rsidRPr="00F345D6" w:rsidTr="00F345D6">
        <w:tc>
          <w:tcPr>
            <w:tcW w:w="675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№</w:t>
            </w:r>
          </w:p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п/</w:t>
            </w:r>
            <w:proofErr w:type="spellStart"/>
            <w:r w:rsidRPr="00F345D6">
              <w:rPr>
                <w:rFonts w:ascii="Times New Roman" w:eastAsiaTheme="minorEastAsia" w:hAnsi="Times New Roman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Наименование мероприятий</w:t>
            </w:r>
          </w:p>
        </w:tc>
        <w:tc>
          <w:tcPr>
            <w:tcW w:w="1560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 xml:space="preserve">Источники </w:t>
            </w:r>
            <w:proofErr w:type="spellStart"/>
            <w:proofErr w:type="gramStart"/>
            <w:r w:rsidRPr="00F345D6">
              <w:rPr>
                <w:rFonts w:ascii="Times New Roman" w:eastAsiaTheme="minorEastAsia" w:hAnsi="Times New Roman"/>
              </w:rPr>
              <w:t>финанси-рования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Финансовые затраты на реализацию (тыс</w:t>
            </w:r>
            <w:proofErr w:type="gramStart"/>
            <w:r w:rsidRPr="00F345D6">
              <w:rPr>
                <w:rFonts w:ascii="Times New Roman" w:eastAsiaTheme="minorEastAsia" w:hAnsi="Times New Roman"/>
              </w:rPr>
              <w:t>.р</w:t>
            </w:r>
            <w:proofErr w:type="gramEnd"/>
            <w:r w:rsidRPr="00F345D6">
              <w:rPr>
                <w:rFonts w:ascii="Times New Roman" w:eastAsiaTheme="minorEastAsia" w:hAnsi="Times New Roman"/>
              </w:rPr>
              <w:t>уб.)</w:t>
            </w:r>
          </w:p>
        </w:tc>
        <w:tc>
          <w:tcPr>
            <w:tcW w:w="1417" w:type="dxa"/>
            <w:vMerge w:val="restart"/>
          </w:tcPr>
          <w:p w:rsidR="00201D90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 xml:space="preserve">Срок </w:t>
            </w:r>
          </w:p>
          <w:p w:rsidR="00ED2C0F" w:rsidRPr="00F345D6" w:rsidRDefault="00201D9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выпол</w:t>
            </w:r>
            <w:r w:rsidR="00ED2C0F" w:rsidRPr="00F345D6">
              <w:rPr>
                <w:rFonts w:ascii="Times New Roman" w:eastAsiaTheme="minorEastAsia" w:hAnsi="Times New Roman"/>
              </w:rPr>
              <w:t>нения</w:t>
            </w:r>
          </w:p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по годам</w:t>
            </w:r>
          </w:p>
        </w:tc>
        <w:tc>
          <w:tcPr>
            <w:tcW w:w="1418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Заказчик программы</w:t>
            </w:r>
          </w:p>
        </w:tc>
        <w:tc>
          <w:tcPr>
            <w:tcW w:w="2126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Исполнители,</w:t>
            </w:r>
          </w:p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соисполнители, участники реализации мероприятий Программы</w:t>
            </w:r>
          </w:p>
        </w:tc>
        <w:tc>
          <w:tcPr>
            <w:tcW w:w="1559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Ожидаемые результаты</w:t>
            </w:r>
          </w:p>
        </w:tc>
      </w:tr>
      <w:tr w:rsidR="00F345D6" w:rsidRPr="00F345D6" w:rsidTr="00F345D6">
        <w:tc>
          <w:tcPr>
            <w:tcW w:w="675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7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</w:t>
            </w:r>
          </w:p>
        </w:tc>
        <w:tc>
          <w:tcPr>
            <w:tcW w:w="992" w:type="dxa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2012</w:t>
            </w:r>
          </w:p>
        </w:tc>
        <w:tc>
          <w:tcPr>
            <w:tcW w:w="993" w:type="dxa"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2013</w:t>
            </w:r>
          </w:p>
        </w:tc>
        <w:tc>
          <w:tcPr>
            <w:tcW w:w="1417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D2C0F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F2D8A" w:rsidRPr="00F345D6" w:rsidRDefault="00ED2C0F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</w:tr>
      <w:tr w:rsidR="00462B4C" w:rsidRPr="00F345D6" w:rsidTr="00F345D6">
        <w:tc>
          <w:tcPr>
            <w:tcW w:w="15559" w:type="dxa"/>
            <w:gridSpan w:val="11"/>
          </w:tcPr>
          <w:p w:rsidR="00462B4C" w:rsidRPr="00F345D6" w:rsidRDefault="006414F5" w:rsidP="00F345D6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Профилактика антитеррористической и экстремисткой деятельности среди лиц, проповедующих экстремизм, подготавливающих и замышляющих совершение террористических актов </w:t>
            </w:r>
          </w:p>
        </w:tc>
      </w:tr>
      <w:tr w:rsidR="00F345D6" w:rsidRPr="00F345D6" w:rsidTr="00F345D6">
        <w:tc>
          <w:tcPr>
            <w:tcW w:w="675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767A57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F345D6">
              <w:rPr>
                <w:rFonts w:ascii="Times New Roman" w:eastAsiaTheme="minorEastAsia" w:hAnsi="Times New Roman"/>
              </w:rPr>
              <w:t>Организация проведения цикла лекционных занятий на базе средних и общеобразовательных учреждений  города с приглашением работников правоохранительных органов для предотвращения конфликтов на межнациональной почве</w:t>
            </w: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1560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ED2C0F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</w:t>
            </w:r>
            <w:r w:rsidR="00883391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  <w:p w:rsidR="006414F5" w:rsidRPr="00F345D6" w:rsidRDefault="006414F5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2C0F" w:rsidRPr="00F345D6" w:rsidRDefault="00ED2C0F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34342B" w:rsidRPr="00F345D6" w:rsidRDefault="0034342B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35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 Распространение идей межнациональной терпимости, дружбы, добрососедства, взаимного уважения  </w:t>
            </w:r>
          </w:p>
        </w:tc>
        <w:tc>
          <w:tcPr>
            <w:tcW w:w="1560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</w:tc>
        <w:tc>
          <w:tcPr>
            <w:tcW w:w="1559" w:type="dxa"/>
          </w:tcPr>
          <w:p w:rsidR="0034342B" w:rsidRPr="00F345D6" w:rsidRDefault="0034342B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9A5210" w:rsidRPr="00F345D6" w:rsidRDefault="009A521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Осуществление комплекса мероприятий по выявлению и пресечению изготовления, распространения литературы, аудио- и видео материалов </w:t>
            </w:r>
            <w:proofErr w:type="spellStart"/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экстремисткого</w:t>
            </w:r>
            <w:proofErr w:type="spellEnd"/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 толка, пропагандирующих разжигание национальной расовой и религиозной вражды</w:t>
            </w:r>
          </w:p>
        </w:tc>
        <w:tc>
          <w:tcPr>
            <w:tcW w:w="1560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</w:t>
            </w:r>
            <w:r w:rsidR="00883391">
              <w:rPr>
                <w:rFonts w:ascii="Times New Roman" w:eastAsiaTheme="minorEastAsia" w:hAnsi="Times New Roman"/>
                <w:sz w:val="24"/>
                <w:szCs w:val="24"/>
              </w:rPr>
              <w:t>ка</w:t>
            </w:r>
          </w:p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5210" w:rsidRPr="00F345D6" w:rsidRDefault="009A521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A5210" w:rsidRPr="00F345D6" w:rsidTr="00F345D6">
        <w:tc>
          <w:tcPr>
            <w:tcW w:w="15559" w:type="dxa"/>
            <w:gridSpan w:val="11"/>
          </w:tcPr>
          <w:p w:rsidR="009A5210" w:rsidRPr="00F345D6" w:rsidRDefault="00591A0E" w:rsidP="00F345D6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Информационное противодействие терроризму и экстремизму в городе Батайске</w:t>
            </w: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Взаимодействие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отраслевых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(функциональных) органов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Администрации города Батайска,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общественных и религиозных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 xml:space="preserve">организаций, научных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объединений, творческих союзов,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представителей СМИ, бизнес-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сообщества в осуществлении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деятельности на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данном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направлении</w:t>
            </w:r>
            <w:proofErr w:type="gramEnd"/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Реализация мер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противодействию идеологии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терроризма  и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экстремисткой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направленности  в </w:t>
            </w:r>
            <w:r w:rsidR="00F345D6"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р</w:t>
            </w: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амках целевых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программ федерального</w:t>
            </w:r>
            <w:r w:rsidR="003768EE">
              <w:rPr>
                <w:rFonts w:ascii="Times New Roman" w:eastAsiaTheme="minorEastAsia" w:hAnsi="Times New Roman"/>
                <w:bCs/>
                <w:sz w:val="24"/>
                <w:szCs w:val="24"/>
              </w:rPr>
              <w:t>,</w:t>
            </w: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областного и местного уровня</w:t>
            </w: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2.3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Ведение рубрики 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антитеррористической тематики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в печатных  СМИ</w:t>
            </w: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1508C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</w:t>
            </w:r>
          </w:p>
          <w:p w:rsidR="00D1508C" w:rsidRDefault="00D1508C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пресс-секретарь Администрации города Батайска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2.4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Обеспечение использования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средств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наружной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рекламы и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технических средств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отображения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информации,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установленных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в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местах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массового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пребывания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граждан для проведения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информационно-пропагандистских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 xml:space="preserve">мероприятий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противодействию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терроризму и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экстремисткой направленности</w:t>
            </w: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Участие в областных конкурсах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антитеррористической проблематике: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- на лучший сценарий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документального фильма с последующим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созданием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фильма и его показом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телевизионным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каналам области;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- на лучшую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журналистскую работу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(статьи, </w:t>
            </w:r>
            <w:proofErr w:type="spell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теле-и</w:t>
            </w:r>
            <w:proofErr w:type="spell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радиопередачи);</w:t>
            </w: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2.6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Осуществление мониторинга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общественного мнения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(социологические опросы) жителей города Батайска по проблемам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противодействия терроризму</w:t>
            </w: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</w:t>
            </w:r>
            <w:r w:rsidR="0047644C">
              <w:rPr>
                <w:rFonts w:ascii="Times New Roman" w:eastAsiaTheme="minorEastAsia" w:hAnsi="Times New Roman"/>
                <w:sz w:val="24"/>
                <w:szCs w:val="24"/>
              </w:rPr>
              <w:t>ция города Батайска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2.7.</w:t>
            </w:r>
          </w:p>
        </w:tc>
        <w:tc>
          <w:tcPr>
            <w:tcW w:w="2835" w:type="dxa"/>
          </w:tcPr>
          <w:p w:rsidR="00644AF1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Организация изучения истории религий среди учащихся школ и студентов 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(лекции, семинары, </w:t>
            </w:r>
            <w:proofErr w:type="gramEnd"/>
          </w:p>
          <w:p w:rsidR="00644AF1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факультативы)</w:t>
            </w:r>
          </w:p>
          <w:p w:rsidR="00F345D6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 привлечением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представителей различных религиозных  </w:t>
            </w:r>
            <w:proofErr w:type="spell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конфессий</w:t>
            </w:r>
            <w:proofErr w:type="spellEnd"/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</w:t>
            </w:r>
            <w:r w:rsidR="00D1508C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D31D20" w:rsidRPr="00F345D6" w:rsidRDefault="00D31D20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835" w:type="dxa"/>
          </w:tcPr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Организация проведения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профилактических мероприятий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в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молодежной среде по вопросам антитеррористической и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экстремисткой направленности </w:t>
            </w:r>
          </w:p>
          <w:p w:rsidR="00D31D20" w:rsidRPr="00F345D6" w:rsidRDefault="00D31D20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</w:t>
            </w:r>
            <w:r w:rsidR="002D086A">
              <w:rPr>
                <w:rFonts w:ascii="Times New Roman" w:eastAsiaTheme="minorEastAsia" w:hAnsi="Times New Roman"/>
                <w:sz w:val="24"/>
                <w:szCs w:val="24"/>
              </w:rPr>
              <w:t>ка</w:t>
            </w:r>
          </w:p>
        </w:tc>
        <w:tc>
          <w:tcPr>
            <w:tcW w:w="1559" w:type="dxa"/>
          </w:tcPr>
          <w:p w:rsidR="00D31D20" w:rsidRPr="00F345D6" w:rsidRDefault="00D31D20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644AF1" w:rsidRPr="00F345D6" w:rsidRDefault="00644AF1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2.9</w:t>
            </w:r>
          </w:p>
        </w:tc>
        <w:tc>
          <w:tcPr>
            <w:tcW w:w="2835" w:type="dxa"/>
          </w:tcPr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Поддержка и развитие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национальных культур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44AF1" w:rsidRPr="00F345D6" w:rsidRDefault="0047644C" w:rsidP="0052544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559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644AF1" w:rsidRPr="00F345D6" w:rsidRDefault="00644AF1" w:rsidP="00851CB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2.1</w:t>
            </w:r>
            <w:r w:rsidR="00851CB7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Внедрение,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разработанных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proofErr w:type="spell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Рособразованием</w:t>
            </w:r>
            <w:proofErr w:type="spell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, в комплексные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программы обучения и воспитания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молодежи мероприятий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противодействию </w:t>
            </w:r>
            <w:proofErr w:type="gramStart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экстремистской</w:t>
            </w:r>
            <w:proofErr w:type="gramEnd"/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деятельности, обеспечению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введения в учебные планы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образовательных учреждений курса 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Cs/>
                <w:sz w:val="24"/>
                <w:szCs w:val="24"/>
              </w:rPr>
              <w:t>лекций по данной тематике</w:t>
            </w:r>
          </w:p>
          <w:p w:rsidR="00644AF1" w:rsidRPr="00F345D6" w:rsidRDefault="00644AF1" w:rsidP="00F345D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sz w:val="24"/>
                <w:szCs w:val="24"/>
              </w:rPr>
              <w:t>Администрация города Батайска, Управление образования города Батайска</w:t>
            </w:r>
          </w:p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345D6" w:rsidRPr="00F345D6" w:rsidTr="00F345D6">
        <w:tc>
          <w:tcPr>
            <w:tcW w:w="675" w:type="dxa"/>
          </w:tcPr>
          <w:p w:rsidR="00644AF1" w:rsidRPr="00F345D6" w:rsidRDefault="00644AF1" w:rsidP="00F345D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F345D6">
              <w:rPr>
                <w:rFonts w:ascii="Times New Roman" w:eastAsiaTheme="minorEastAsia" w:hAnsi="Times New Roman"/>
                <w:b/>
                <w:sz w:val="24"/>
                <w:szCs w:val="24"/>
              </w:rPr>
              <w:t>300,0</w:t>
            </w:r>
          </w:p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4AF1" w:rsidRPr="00F345D6" w:rsidRDefault="00644AF1" w:rsidP="00F345D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9F2D8A" w:rsidRDefault="009F2D8A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B19C8" w:rsidRDefault="003B19C8" w:rsidP="007C63F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70128" w:rsidRDefault="00170128" w:rsidP="00170128">
      <w:pPr>
        <w:pStyle w:val="a5"/>
        <w:ind w:left="1416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И.о. начальника</w:t>
      </w:r>
    </w:p>
    <w:p w:rsidR="00170128" w:rsidRDefault="00170128" w:rsidP="00170128">
      <w:pPr>
        <w:pStyle w:val="a5"/>
        <w:ind w:left="1416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организационного отдела</w:t>
      </w:r>
    </w:p>
    <w:p w:rsidR="003B19C8" w:rsidRPr="007C63F6" w:rsidRDefault="00170128" w:rsidP="0012594E">
      <w:pPr>
        <w:pStyle w:val="a5"/>
        <w:ind w:left="1416"/>
        <w:jc w:val="both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>Администрации города Батайска</w:t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  <w:t xml:space="preserve">                           В.В. Волошин</w:t>
      </w:r>
    </w:p>
    <w:sectPr w:rsidR="003B19C8" w:rsidRPr="007C63F6" w:rsidSect="00462B4C">
      <w:pgSz w:w="16838" w:h="11906" w:orient="landscape"/>
      <w:pgMar w:top="340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D14"/>
    <w:multiLevelType w:val="multilevel"/>
    <w:tmpl w:val="957AEC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24A33514"/>
    <w:multiLevelType w:val="hybridMultilevel"/>
    <w:tmpl w:val="02F61834"/>
    <w:lvl w:ilvl="0" w:tplc="88A6E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3F6"/>
    <w:rsid w:val="000533AB"/>
    <w:rsid w:val="00071CAA"/>
    <w:rsid w:val="0007712F"/>
    <w:rsid w:val="00082EA2"/>
    <w:rsid w:val="000A6F98"/>
    <w:rsid w:val="0012594E"/>
    <w:rsid w:val="00170128"/>
    <w:rsid w:val="00173A0C"/>
    <w:rsid w:val="00201D90"/>
    <w:rsid w:val="002C1F2F"/>
    <w:rsid w:val="002D086A"/>
    <w:rsid w:val="002E4B6E"/>
    <w:rsid w:val="002E697A"/>
    <w:rsid w:val="003266AF"/>
    <w:rsid w:val="0034342B"/>
    <w:rsid w:val="00344ABD"/>
    <w:rsid w:val="003507F3"/>
    <w:rsid w:val="003768EE"/>
    <w:rsid w:val="003B19C8"/>
    <w:rsid w:val="003E2DFC"/>
    <w:rsid w:val="0040201E"/>
    <w:rsid w:val="0041361A"/>
    <w:rsid w:val="00462B4C"/>
    <w:rsid w:val="0047644C"/>
    <w:rsid w:val="00485888"/>
    <w:rsid w:val="004923DB"/>
    <w:rsid w:val="004D07F2"/>
    <w:rsid w:val="00525441"/>
    <w:rsid w:val="00591A0E"/>
    <w:rsid w:val="005A59B2"/>
    <w:rsid w:val="005E5A3D"/>
    <w:rsid w:val="006414F5"/>
    <w:rsid w:val="00644AF1"/>
    <w:rsid w:val="00645239"/>
    <w:rsid w:val="00662A31"/>
    <w:rsid w:val="00692D5D"/>
    <w:rsid w:val="00767A57"/>
    <w:rsid w:val="007C63F6"/>
    <w:rsid w:val="00851CB7"/>
    <w:rsid w:val="00883391"/>
    <w:rsid w:val="009A5210"/>
    <w:rsid w:val="009F2D8A"/>
    <w:rsid w:val="00A67B4E"/>
    <w:rsid w:val="00A747E9"/>
    <w:rsid w:val="00AC2145"/>
    <w:rsid w:val="00AC64D7"/>
    <w:rsid w:val="00B209F4"/>
    <w:rsid w:val="00BA0A26"/>
    <w:rsid w:val="00BA780E"/>
    <w:rsid w:val="00BB2F42"/>
    <w:rsid w:val="00BD4289"/>
    <w:rsid w:val="00C06233"/>
    <w:rsid w:val="00CA3FCF"/>
    <w:rsid w:val="00CE64FA"/>
    <w:rsid w:val="00D1508C"/>
    <w:rsid w:val="00D276BD"/>
    <w:rsid w:val="00D31D20"/>
    <w:rsid w:val="00E23B8D"/>
    <w:rsid w:val="00E32C97"/>
    <w:rsid w:val="00E60E17"/>
    <w:rsid w:val="00E93D69"/>
    <w:rsid w:val="00EC0C92"/>
    <w:rsid w:val="00EC3717"/>
    <w:rsid w:val="00ED2C0F"/>
    <w:rsid w:val="00F345D6"/>
    <w:rsid w:val="00F45310"/>
    <w:rsid w:val="00FC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8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D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2B4C"/>
    <w:pPr>
      <w:ind w:left="720"/>
      <w:contextualSpacing/>
    </w:pPr>
  </w:style>
  <w:style w:type="paragraph" w:styleId="a5">
    <w:name w:val="Plain Text"/>
    <w:basedOn w:val="a"/>
    <w:link w:val="a6"/>
    <w:uiPriority w:val="99"/>
    <w:unhideWhenUsed/>
    <w:rsid w:val="00170128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170128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60A1-3FBC-4A33-887A-99C29A8D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Единая Россия</Company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20</cp:revision>
  <dcterms:created xsi:type="dcterms:W3CDTF">2010-10-20T13:54:00Z</dcterms:created>
  <dcterms:modified xsi:type="dcterms:W3CDTF">2010-11-26T09:03:00Z</dcterms:modified>
</cp:coreProperties>
</file>